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4B" w:rsidRDefault="00FA7A68" w:rsidP="00FA7A6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DPMS PTO</w:t>
      </w:r>
    </w:p>
    <w:p w:rsidR="00FA7A68" w:rsidRDefault="00FA7A68" w:rsidP="00FA7A6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General Meeting Minutes</w:t>
      </w:r>
    </w:p>
    <w:p w:rsidR="00FA7A68" w:rsidRPr="00FA7A68" w:rsidRDefault="00FE50AE" w:rsidP="00FA7A6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03</w:t>
      </w:r>
      <w:r w:rsidR="00EF7244">
        <w:rPr>
          <w:sz w:val="24"/>
          <w:szCs w:val="24"/>
        </w:rPr>
        <w:t>/1</w:t>
      </w:r>
      <w:r w:rsidR="00AF77DC">
        <w:rPr>
          <w:sz w:val="24"/>
          <w:szCs w:val="24"/>
        </w:rPr>
        <w:t>/</w:t>
      </w:r>
      <w:proofErr w:type="gramStart"/>
      <w:r w:rsidR="00AF77DC">
        <w:rPr>
          <w:sz w:val="24"/>
          <w:szCs w:val="24"/>
        </w:rPr>
        <w:t>11</w:t>
      </w:r>
      <w:r w:rsidR="008C05C3">
        <w:rPr>
          <w:sz w:val="24"/>
          <w:szCs w:val="24"/>
        </w:rPr>
        <w:t xml:space="preserve">  6:30pm</w:t>
      </w:r>
      <w:proofErr w:type="gramEnd"/>
      <w:r w:rsidR="008C05C3">
        <w:rPr>
          <w:sz w:val="24"/>
          <w:szCs w:val="24"/>
        </w:rPr>
        <w:t xml:space="preserve">  </w:t>
      </w:r>
      <w:proofErr w:type="spellStart"/>
      <w:r w:rsidR="008C05C3">
        <w:rPr>
          <w:sz w:val="24"/>
          <w:szCs w:val="24"/>
        </w:rPr>
        <w:t>DePere</w:t>
      </w:r>
      <w:proofErr w:type="spellEnd"/>
      <w:r w:rsidR="008C05C3">
        <w:rPr>
          <w:sz w:val="24"/>
          <w:szCs w:val="24"/>
        </w:rPr>
        <w:t xml:space="preserve"> Middle School Conference Room</w:t>
      </w:r>
    </w:p>
    <w:p w:rsidR="00FA7A68" w:rsidRDefault="00FA7A68">
      <w:pPr>
        <w:spacing w:after="100" w:afterAutospacing="1"/>
        <w:jc w:val="center"/>
        <w:rPr>
          <w:sz w:val="24"/>
          <w:szCs w:val="24"/>
        </w:rPr>
      </w:pPr>
    </w:p>
    <w:p w:rsidR="006664FF" w:rsidRPr="006664FF" w:rsidRDefault="00FA7A68" w:rsidP="006664FF">
      <w:pPr>
        <w:pStyle w:val="NoSpacing"/>
      </w:pPr>
      <w:r w:rsidRPr="00435D4B">
        <w:rPr>
          <w:b/>
          <w:sz w:val="24"/>
          <w:szCs w:val="24"/>
        </w:rPr>
        <w:t>Members Present</w:t>
      </w:r>
      <w:r w:rsidR="00AF77DC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Tammy Woulf, Peg Hau, </w:t>
      </w:r>
      <w:r w:rsidR="008C05C3">
        <w:rPr>
          <w:sz w:val="24"/>
          <w:szCs w:val="24"/>
        </w:rPr>
        <w:t>Traci Lacross</w:t>
      </w:r>
      <w:r w:rsidR="00AF77DC">
        <w:rPr>
          <w:sz w:val="24"/>
          <w:szCs w:val="24"/>
        </w:rPr>
        <w:t xml:space="preserve">e, </w:t>
      </w:r>
      <w:r w:rsidR="00FE50AE">
        <w:rPr>
          <w:sz w:val="24"/>
          <w:szCs w:val="24"/>
        </w:rPr>
        <w:t xml:space="preserve">Jackie </w:t>
      </w:r>
      <w:proofErr w:type="spellStart"/>
      <w:r w:rsidR="00FE50AE">
        <w:rPr>
          <w:sz w:val="24"/>
          <w:szCs w:val="24"/>
        </w:rPr>
        <w:t>Jocewicz</w:t>
      </w:r>
      <w:proofErr w:type="spellEnd"/>
      <w:proofErr w:type="gramStart"/>
      <w:r w:rsidR="00FE50AE">
        <w:rPr>
          <w:sz w:val="24"/>
          <w:szCs w:val="24"/>
        </w:rPr>
        <w:t>,  Jen</w:t>
      </w:r>
      <w:proofErr w:type="gramEnd"/>
      <w:r w:rsidR="00FE50AE">
        <w:rPr>
          <w:sz w:val="24"/>
          <w:szCs w:val="24"/>
        </w:rPr>
        <w:t xml:space="preserve"> </w:t>
      </w:r>
      <w:proofErr w:type="spellStart"/>
      <w:r w:rsidR="00FE50AE">
        <w:rPr>
          <w:sz w:val="24"/>
          <w:szCs w:val="24"/>
        </w:rPr>
        <w:t>Kleeveno</w:t>
      </w:r>
      <w:proofErr w:type="spellEnd"/>
    </w:p>
    <w:p w:rsidR="00FA7A68" w:rsidRPr="008C05C3" w:rsidRDefault="00FA7A68" w:rsidP="00FA7A68">
      <w:pPr>
        <w:spacing w:after="100" w:afterAutospacing="1"/>
        <w:rPr>
          <w:b/>
          <w:sz w:val="24"/>
          <w:szCs w:val="24"/>
        </w:rPr>
      </w:pPr>
      <w:r w:rsidRPr="008C05C3">
        <w:rPr>
          <w:b/>
          <w:sz w:val="24"/>
          <w:szCs w:val="24"/>
        </w:rPr>
        <w:t>Board Minutes approved</w:t>
      </w:r>
      <w:r w:rsidR="00FE50AE">
        <w:rPr>
          <w:b/>
          <w:sz w:val="24"/>
          <w:szCs w:val="24"/>
        </w:rPr>
        <w:t xml:space="preserve"> from the February</w:t>
      </w:r>
      <w:r w:rsidR="008C05C3" w:rsidRPr="008C05C3">
        <w:rPr>
          <w:b/>
          <w:sz w:val="24"/>
          <w:szCs w:val="24"/>
        </w:rPr>
        <w:t xml:space="preserve"> meeting.</w:t>
      </w:r>
    </w:p>
    <w:p w:rsidR="00FA7A68" w:rsidRDefault="00FA7A68" w:rsidP="00FA7A68">
      <w:pPr>
        <w:spacing w:after="100" w:afterAutospacing="1"/>
        <w:rPr>
          <w:sz w:val="24"/>
          <w:szCs w:val="24"/>
        </w:rPr>
      </w:pPr>
      <w:r w:rsidRPr="00435D4B">
        <w:rPr>
          <w:b/>
          <w:sz w:val="24"/>
          <w:szCs w:val="24"/>
        </w:rPr>
        <w:t>Treasurers Report</w:t>
      </w:r>
      <w:r>
        <w:rPr>
          <w:sz w:val="24"/>
          <w:szCs w:val="24"/>
        </w:rPr>
        <w:t xml:space="preserve">:  </w:t>
      </w:r>
      <w:r w:rsidR="00EF7244">
        <w:rPr>
          <w:sz w:val="24"/>
          <w:szCs w:val="24"/>
        </w:rPr>
        <w:t>Jackie reported that w</w:t>
      </w:r>
      <w:r w:rsidR="00FE50AE">
        <w:rPr>
          <w:sz w:val="24"/>
          <w:szCs w:val="24"/>
        </w:rPr>
        <w:t xml:space="preserve">e currently have a budget of $6,530.85. </w:t>
      </w:r>
    </w:p>
    <w:p w:rsidR="00435D4B" w:rsidRDefault="00435D4B" w:rsidP="00435D4B">
      <w:pPr>
        <w:spacing w:after="100" w:afterAutospacing="1"/>
        <w:rPr>
          <w:sz w:val="24"/>
          <w:szCs w:val="24"/>
        </w:rPr>
      </w:pPr>
      <w:r w:rsidRPr="00435D4B">
        <w:rPr>
          <w:b/>
          <w:sz w:val="24"/>
          <w:szCs w:val="24"/>
        </w:rPr>
        <w:t>Principal’s Report</w:t>
      </w:r>
      <w:r>
        <w:rPr>
          <w:sz w:val="24"/>
          <w:szCs w:val="24"/>
        </w:rPr>
        <w:t xml:space="preserve">: </w:t>
      </w:r>
    </w:p>
    <w:p w:rsidR="00435D4B" w:rsidRDefault="00FE50AE" w:rsidP="00435D4B">
      <w:pPr>
        <w:pStyle w:val="ListParagraph"/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Math placement testing is coming up for 7</w:t>
      </w:r>
      <w:r w:rsidRPr="00FE50A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and 8</w:t>
      </w:r>
      <w:r w:rsidRPr="00FE50A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graders</w:t>
      </w:r>
    </w:p>
    <w:p w:rsidR="006C6D81" w:rsidRDefault="00FE50AE" w:rsidP="00435D4B">
      <w:pPr>
        <w:pStyle w:val="ListParagraph"/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Chris Peterson was very well received by the children and adults.  Thank you to the PTO for assisting in funding this speaker</w:t>
      </w:r>
      <w:r w:rsidR="00EF7244">
        <w:rPr>
          <w:sz w:val="24"/>
          <w:szCs w:val="24"/>
        </w:rPr>
        <w:t>.</w:t>
      </w:r>
    </w:p>
    <w:p w:rsidR="00435D4B" w:rsidRDefault="00435D4B" w:rsidP="00435D4B">
      <w:pPr>
        <w:spacing w:after="100" w:afterAutospacing="1"/>
        <w:rPr>
          <w:sz w:val="24"/>
          <w:szCs w:val="24"/>
        </w:rPr>
      </w:pPr>
      <w:r w:rsidRPr="00DD002D">
        <w:rPr>
          <w:b/>
          <w:sz w:val="24"/>
          <w:szCs w:val="24"/>
        </w:rPr>
        <w:t>Old Business</w:t>
      </w:r>
      <w:r>
        <w:rPr>
          <w:sz w:val="24"/>
          <w:szCs w:val="24"/>
        </w:rPr>
        <w:t>:</w:t>
      </w:r>
    </w:p>
    <w:p w:rsidR="004A0ABB" w:rsidRDefault="00AF77DC" w:rsidP="004A0ABB">
      <w:pPr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T</w:t>
      </w:r>
      <w:r w:rsidR="00FE50AE">
        <w:rPr>
          <w:sz w:val="24"/>
          <w:szCs w:val="24"/>
        </w:rPr>
        <w:t>he tether balls are to be installed in April.</w:t>
      </w:r>
    </w:p>
    <w:p w:rsidR="00AF77DC" w:rsidRDefault="00FE50AE" w:rsidP="007B6C53">
      <w:pPr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The Inspire math calculators are here.  The PTO purchased 15 for a total of $1,358.00.</w:t>
      </w:r>
    </w:p>
    <w:p w:rsidR="00FE50AE" w:rsidRDefault="00FE50AE" w:rsidP="007B6C53">
      <w:pPr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Nutritional Conference -</w:t>
      </w:r>
      <w:r w:rsidR="004442F5">
        <w:rPr>
          <w:sz w:val="24"/>
          <w:szCs w:val="24"/>
        </w:rPr>
        <w:t xml:space="preserve"> </w:t>
      </w:r>
      <w:r>
        <w:rPr>
          <w:sz w:val="24"/>
          <w:szCs w:val="24"/>
        </w:rPr>
        <w:t>In the past we have paid for dietary staff to attend a nutrition conference.  No news was available if anyone would be attending this year.</w:t>
      </w:r>
    </w:p>
    <w:p w:rsidR="00FE50AE" w:rsidRDefault="00FE50AE" w:rsidP="007B6C53">
      <w:pPr>
        <w:numPr>
          <w:ilvl w:val="0"/>
          <w:numId w:val="2"/>
        </w:numPr>
        <w:spacing w:after="100" w:afterAutospacing="1"/>
        <w:rPr>
          <w:sz w:val="24"/>
          <w:szCs w:val="24"/>
        </w:rPr>
      </w:pPr>
      <w:proofErr w:type="spellStart"/>
      <w:r>
        <w:rPr>
          <w:sz w:val="24"/>
          <w:szCs w:val="24"/>
        </w:rPr>
        <w:t>Mimio’s</w:t>
      </w:r>
      <w:proofErr w:type="spellEnd"/>
      <w:r>
        <w:rPr>
          <w:sz w:val="24"/>
          <w:szCs w:val="24"/>
        </w:rPr>
        <w:t xml:space="preserve"> - We purchased 2 for the school.</w:t>
      </w:r>
    </w:p>
    <w:p w:rsidR="004442F5" w:rsidRDefault="004442F5" w:rsidP="007B6C53">
      <w:pPr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Teacher Appreciation – Valentine Day goodies went </w:t>
      </w:r>
      <w:r w:rsidR="00EF7244">
        <w:rPr>
          <w:sz w:val="24"/>
          <w:szCs w:val="24"/>
        </w:rPr>
        <w:t>out to the staff from the PTO</w:t>
      </w:r>
      <w:r>
        <w:rPr>
          <w:sz w:val="24"/>
          <w:szCs w:val="24"/>
        </w:rPr>
        <w:t xml:space="preserve"> and were appreciated by the teachers.</w:t>
      </w:r>
    </w:p>
    <w:p w:rsidR="004442F5" w:rsidRDefault="004442F5" w:rsidP="007B6C53">
      <w:pPr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Follow up on the </w:t>
      </w:r>
      <w:proofErr w:type="spellStart"/>
      <w:r>
        <w:rPr>
          <w:sz w:val="24"/>
          <w:szCs w:val="24"/>
        </w:rPr>
        <w:t>Ardini</w:t>
      </w:r>
      <w:proofErr w:type="spellEnd"/>
      <w:r>
        <w:rPr>
          <w:sz w:val="24"/>
          <w:szCs w:val="24"/>
        </w:rPr>
        <w:t xml:space="preserve"> Family – The Middle School is planning on making a bench and donating it to Paul’s Pantry</w:t>
      </w:r>
      <w:r w:rsidR="00EF7244">
        <w:rPr>
          <w:sz w:val="24"/>
          <w:szCs w:val="24"/>
        </w:rPr>
        <w:t xml:space="preserve"> in Kyle’s name</w:t>
      </w:r>
      <w:r>
        <w:rPr>
          <w:sz w:val="24"/>
          <w:szCs w:val="24"/>
        </w:rPr>
        <w:t>.</w:t>
      </w:r>
    </w:p>
    <w:p w:rsidR="004762E0" w:rsidRPr="007B6C53" w:rsidRDefault="004762E0" w:rsidP="007B6C53">
      <w:pPr>
        <w:numPr>
          <w:ilvl w:val="0"/>
          <w:numId w:val="2"/>
        </w:num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T- shirt Contest – Student council officers met and are discussing this</w:t>
      </w:r>
      <w:r w:rsidR="00EF7244">
        <w:rPr>
          <w:sz w:val="24"/>
          <w:szCs w:val="24"/>
        </w:rPr>
        <w:t xml:space="preserve"> topic</w:t>
      </w:r>
      <w:r>
        <w:rPr>
          <w:sz w:val="24"/>
          <w:szCs w:val="24"/>
        </w:rPr>
        <w:t xml:space="preserve">.  Susan said </w:t>
      </w:r>
      <w:r w:rsidR="00F13991">
        <w:rPr>
          <w:sz w:val="24"/>
          <w:szCs w:val="24"/>
        </w:rPr>
        <w:t>the dates for the design need to be submitted by May 5</w:t>
      </w:r>
      <w:r w:rsidR="00F13991" w:rsidRPr="00F13991">
        <w:rPr>
          <w:sz w:val="24"/>
          <w:szCs w:val="24"/>
          <w:vertAlign w:val="superscript"/>
        </w:rPr>
        <w:t>th</w:t>
      </w:r>
      <w:r w:rsidR="00F13991">
        <w:rPr>
          <w:sz w:val="24"/>
          <w:szCs w:val="24"/>
        </w:rPr>
        <w:t xml:space="preserve"> for delivery on time (May 25).  The approximate cost of the t-shirts is $6.00 a piece.</w:t>
      </w:r>
    </w:p>
    <w:p w:rsidR="00DD002D" w:rsidRDefault="00DD002D" w:rsidP="000B2294">
      <w:pPr>
        <w:spacing w:after="100" w:afterAutospacing="1"/>
        <w:rPr>
          <w:sz w:val="24"/>
          <w:szCs w:val="24"/>
        </w:rPr>
      </w:pPr>
      <w:r w:rsidRPr="00DD002D">
        <w:rPr>
          <w:b/>
          <w:sz w:val="24"/>
          <w:szCs w:val="24"/>
        </w:rPr>
        <w:t>Fundraiser Activities/updates</w:t>
      </w:r>
      <w:r>
        <w:rPr>
          <w:sz w:val="24"/>
          <w:szCs w:val="24"/>
        </w:rPr>
        <w:t>:</w:t>
      </w:r>
    </w:p>
    <w:p w:rsidR="00FA1D9E" w:rsidRDefault="00AF77DC" w:rsidP="00AF77DC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Packer Pro Shop – </w:t>
      </w:r>
      <w:r w:rsidR="004442F5">
        <w:rPr>
          <w:sz w:val="24"/>
          <w:szCs w:val="24"/>
        </w:rPr>
        <w:t>The final check was received from the Packer Pro shop sales.</w:t>
      </w:r>
    </w:p>
    <w:p w:rsidR="008B4C44" w:rsidRDefault="008B4C44" w:rsidP="00AF77DC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Cookie dough fundraiser - </w:t>
      </w:r>
      <w:r w:rsidR="004442F5">
        <w:rPr>
          <w:sz w:val="24"/>
          <w:szCs w:val="24"/>
        </w:rPr>
        <w:t>Cookie dough fund raiser will begin Thursday March 7</w:t>
      </w:r>
      <w:r w:rsidR="004442F5" w:rsidRPr="004442F5">
        <w:rPr>
          <w:sz w:val="24"/>
          <w:szCs w:val="24"/>
          <w:vertAlign w:val="superscript"/>
        </w:rPr>
        <w:t>th</w:t>
      </w:r>
      <w:r w:rsidR="004442F5">
        <w:rPr>
          <w:sz w:val="24"/>
          <w:szCs w:val="24"/>
        </w:rPr>
        <w:t xml:space="preserve"> and run through March 18</w:t>
      </w:r>
      <w:r w:rsidR="004442F5" w:rsidRPr="004442F5">
        <w:rPr>
          <w:sz w:val="24"/>
          <w:szCs w:val="24"/>
          <w:vertAlign w:val="superscript"/>
        </w:rPr>
        <w:t>th</w:t>
      </w:r>
      <w:r w:rsidR="004442F5">
        <w:rPr>
          <w:sz w:val="24"/>
          <w:szCs w:val="24"/>
        </w:rPr>
        <w:t>.</w:t>
      </w:r>
    </w:p>
    <w:p w:rsidR="00E60807" w:rsidRDefault="00E60807" w:rsidP="004A0ABB">
      <w:p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Box Tops – </w:t>
      </w:r>
      <w:r w:rsidR="006B413E">
        <w:rPr>
          <w:sz w:val="24"/>
          <w:szCs w:val="24"/>
        </w:rPr>
        <w:t xml:space="preserve">This fundraiser </w:t>
      </w:r>
      <w:r w:rsidR="004442F5">
        <w:rPr>
          <w:sz w:val="24"/>
          <w:szCs w:val="24"/>
        </w:rPr>
        <w:t>ended on</w:t>
      </w:r>
      <w:r w:rsidR="006B413E">
        <w:rPr>
          <w:sz w:val="24"/>
          <w:szCs w:val="24"/>
        </w:rPr>
        <w:t xml:space="preserve"> February 11</w:t>
      </w:r>
      <w:r w:rsidR="006B413E" w:rsidRPr="006B413E">
        <w:rPr>
          <w:sz w:val="24"/>
          <w:szCs w:val="24"/>
          <w:vertAlign w:val="superscript"/>
        </w:rPr>
        <w:t>th</w:t>
      </w:r>
      <w:r w:rsidR="004442F5">
        <w:rPr>
          <w:sz w:val="24"/>
          <w:szCs w:val="24"/>
        </w:rPr>
        <w:t xml:space="preserve"> and the total received was $3,200.00.  The money will be going to support technology needs in the facility.</w:t>
      </w:r>
    </w:p>
    <w:p w:rsidR="004762E0" w:rsidRDefault="004442F5" w:rsidP="004A0ABB">
      <w:pPr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We hope to invite and have the </w:t>
      </w:r>
      <w:proofErr w:type="spellStart"/>
      <w:r>
        <w:rPr>
          <w:sz w:val="24"/>
          <w:szCs w:val="24"/>
        </w:rPr>
        <w:t>Foxview</w:t>
      </w:r>
      <w:proofErr w:type="spellEnd"/>
      <w:r>
        <w:rPr>
          <w:sz w:val="24"/>
          <w:szCs w:val="24"/>
        </w:rPr>
        <w:t xml:space="preserve"> PTO President attend the next Middle School PTO meeting to discuss </w:t>
      </w:r>
      <w:r w:rsidR="00EF7244">
        <w:rPr>
          <w:sz w:val="24"/>
          <w:szCs w:val="24"/>
        </w:rPr>
        <w:t xml:space="preserve">future </w:t>
      </w:r>
      <w:r>
        <w:rPr>
          <w:sz w:val="24"/>
          <w:szCs w:val="24"/>
        </w:rPr>
        <w:t>fundraising</w:t>
      </w:r>
      <w:r w:rsidR="00EF7244">
        <w:rPr>
          <w:sz w:val="24"/>
          <w:szCs w:val="24"/>
        </w:rPr>
        <w:t xml:space="preserve"> at the Middle School</w:t>
      </w:r>
      <w:r>
        <w:rPr>
          <w:sz w:val="24"/>
          <w:szCs w:val="24"/>
        </w:rPr>
        <w:t>.</w:t>
      </w:r>
    </w:p>
    <w:p w:rsidR="0042028D" w:rsidRDefault="00DD002D" w:rsidP="00435D4B">
      <w:pPr>
        <w:spacing w:after="100" w:afterAutospacing="1"/>
        <w:rPr>
          <w:b/>
          <w:sz w:val="24"/>
          <w:szCs w:val="24"/>
        </w:rPr>
      </w:pPr>
      <w:r w:rsidRPr="00DD002D">
        <w:rPr>
          <w:b/>
          <w:sz w:val="24"/>
          <w:szCs w:val="24"/>
        </w:rPr>
        <w:t>New Business:</w:t>
      </w:r>
    </w:p>
    <w:p w:rsidR="00E60807" w:rsidRDefault="00E60807" w:rsidP="004762E0">
      <w:pPr>
        <w:spacing w:after="100" w:afterAutospacing="1"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Student Council Update – </w:t>
      </w:r>
      <w:r w:rsidR="004442F5">
        <w:rPr>
          <w:sz w:val="24"/>
          <w:szCs w:val="24"/>
        </w:rPr>
        <w:t xml:space="preserve">“Teens for a cause” held during spirit week raised approximately $750.00.  Jen </w:t>
      </w:r>
      <w:proofErr w:type="spellStart"/>
      <w:r w:rsidR="004762E0">
        <w:rPr>
          <w:sz w:val="24"/>
          <w:szCs w:val="24"/>
        </w:rPr>
        <w:t>Kleeveno</w:t>
      </w:r>
      <w:proofErr w:type="spellEnd"/>
      <w:r w:rsidR="004762E0">
        <w:rPr>
          <w:sz w:val="24"/>
          <w:szCs w:val="24"/>
        </w:rPr>
        <w:t xml:space="preserve"> stated that half of the money would be donated to M</w:t>
      </w:r>
      <w:r w:rsidR="00EF7244">
        <w:rPr>
          <w:sz w:val="24"/>
          <w:szCs w:val="24"/>
        </w:rPr>
        <w:t xml:space="preserve">uscular </w:t>
      </w:r>
      <w:proofErr w:type="spellStart"/>
      <w:r w:rsidR="004762E0">
        <w:rPr>
          <w:sz w:val="24"/>
          <w:szCs w:val="24"/>
        </w:rPr>
        <w:t>D</w:t>
      </w:r>
      <w:r w:rsidR="00EF7244">
        <w:rPr>
          <w:sz w:val="24"/>
          <w:szCs w:val="24"/>
        </w:rPr>
        <w:t>istrophy</w:t>
      </w:r>
      <w:proofErr w:type="spellEnd"/>
      <w:r w:rsidR="004762E0">
        <w:rPr>
          <w:sz w:val="24"/>
          <w:szCs w:val="24"/>
        </w:rPr>
        <w:t xml:space="preserve"> and the other half will be donated to the </w:t>
      </w:r>
      <w:proofErr w:type="spellStart"/>
      <w:r w:rsidR="004762E0">
        <w:rPr>
          <w:sz w:val="24"/>
          <w:szCs w:val="24"/>
        </w:rPr>
        <w:t>Vandenbusch</w:t>
      </w:r>
      <w:proofErr w:type="spellEnd"/>
      <w:r w:rsidR="004762E0">
        <w:rPr>
          <w:sz w:val="24"/>
          <w:szCs w:val="24"/>
        </w:rPr>
        <w:t xml:space="preserve"> family.</w:t>
      </w:r>
    </w:p>
    <w:p w:rsidR="00F13991" w:rsidRDefault="00F13991" w:rsidP="004762E0">
      <w:pPr>
        <w:spacing w:after="100" w:afterAutospacing="1"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Clothing Sales – Tabled.</w:t>
      </w:r>
    </w:p>
    <w:p w:rsidR="00F13991" w:rsidRDefault="00F13991" w:rsidP="004762E0">
      <w:pPr>
        <w:spacing w:after="100" w:afterAutospacing="1" w:line="24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Susan was invited to a meeting with Dr. </w:t>
      </w:r>
      <w:proofErr w:type="spellStart"/>
      <w:r>
        <w:rPr>
          <w:sz w:val="24"/>
          <w:szCs w:val="24"/>
        </w:rPr>
        <w:t>Villar</w:t>
      </w:r>
      <w:r w:rsidR="00EF7244">
        <w:rPr>
          <w:sz w:val="24"/>
          <w:szCs w:val="24"/>
        </w:rPr>
        <w:t>rue</w:t>
      </w:r>
      <w:r>
        <w:rPr>
          <w:sz w:val="24"/>
          <w:szCs w:val="24"/>
        </w:rPr>
        <w:t>l</w:t>
      </w:r>
      <w:proofErr w:type="spellEnd"/>
      <w:r>
        <w:rPr>
          <w:sz w:val="24"/>
          <w:szCs w:val="24"/>
        </w:rPr>
        <w:t xml:space="preserve"> regarding the recent </w:t>
      </w:r>
      <w:r w:rsidR="00EF7244">
        <w:rPr>
          <w:sz w:val="24"/>
          <w:szCs w:val="24"/>
        </w:rPr>
        <w:t>course of events that have occurred at the state level regarding the</w:t>
      </w:r>
      <w:r>
        <w:rPr>
          <w:sz w:val="24"/>
          <w:szCs w:val="24"/>
        </w:rPr>
        <w:t xml:space="preserve"> t</w:t>
      </w:r>
      <w:r w:rsidR="00EF7244">
        <w:rPr>
          <w:sz w:val="24"/>
          <w:szCs w:val="24"/>
        </w:rPr>
        <w:t>eachers union</w:t>
      </w:r>
      <w:r>
        <w:rPr>
          <w:sz w:val="24"/>
          <w:szCs w:val="24"/>
        </w:rPr>
        <w:t>.  The PTO recognizes and appreciates the hard work and dedication o</w:t>
      </w:r>
      <w:r w:rsidR="00EF7244">
        <w:rPr>
          <w:sz w:val="24"/>
          <w:szCs w:val="24"/>
        </w:rPr>
        <w:t xml:space="preserve">f the staff in the De Pere School District </w:t>
      </w:r>
      <w:r>
        <w:rPr>
          <w:sz w:val="24"/>
          <w:szCs w:val="24"/>
        </w:rPr>
        <w:t>during this difficult time.</w:t>
      </w:r>
    </w:p>
    <w:p w:rsidR="000B2294" w:rsidRDefault="007230CC" w:rsidP="00435D4B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Next Board Meeting:</w:t>
      </w:r>
      <w:r w:rsidR="00F13991">
        <w:rPr>
          <w:sz w:val="24"/>
          <w:szCs w:val="24"/>
        </w:rPr>
        <w:t xml:space="preserve"> </w:t>
      </w:r>
      <w:r w:rsidR="00EF7244">
        <w:rPr>
          <w:sz w:val="24"/>
          <w:szCs w:val="24"/>
        </w:rPr>
        <w:t xml:space="preserve">  April 4, 2011</w:t>
      </w:r>
      <w:r w:rsidR="008B4C44">
        <w:rPr>
          <w:sz w:val="24"/>
          <w:szCs w:val="24"/>
        </w:rPr>
        <w:t>.</w:t>
      </w:r>
    </w:p>
    <w:p w:rsidR="008B4C44" w:rsidRDefault="008B4C44" w:rsidP="00435D4B">
      <w:pPr>
        <w:spacing w:after="100" w:afterAutospacing="1"/>
        <w:rPr>
          <w:sz w:val="24"/>
          <w:szCs w:val="24"/>
        </w:rPr>
      </w:pPr>
    </w:p>
    <w:p w:rsidR="000B2294" w:rsidRDefault="000B2294" w:rsidP="00435D4B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Respectfully submitted, </w:t>
      </w:r>
    </w:p>
    <w:p w:rsidR="000B2294" w:rsidRPr="00DD002D" w:rsidRDefault="0042028D" w:rsidP="00435D4B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Peg Hau</w:t>
      </w:r>
      <w:r w:rsidR="000B2294">
        <w:rPr>
          <w:sz w:val="24"/>
          <w:szCs w:val="24"/>
        </w:rPr>
        <w:t xml:space="preserve">, </w:t>
      </w:r>
      <w:r>
        <w:rPr>
          <w:sz w:val="24"/>
          <w:szCs w:val="24"/>
        </w:rPr>
        <w:t>PTO Secretary</w:t>
      </w:r>
    </w:p>
    <w:sectPr w:rsidR="000B2294" w:rsidRPr="00DD002D" w:rsidSect="00BB738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F4D" w:rsidRDefault="006B3F4D" w:rsidP="000B2294">
      <w:pPr>
        <w:spacing w:after="0" w:line="240" w:lineRule="auto"/>
      </w:pPr>
      <w:r>
        <w:separator/>
      </w:r>
    </w:p>
  </w:endnote>
  <w:endnote w:type="continuationSeparator" w:id="0">
    <w:p w:rsidR="006B3F4D" w:rsidRDefault="006B3F4D" w:rsidP="000B2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F4D" w:rsidRDefault="006B3F4D" w:rsidP="000B2294">
      <w:pPr>
        <w:spacing w:after="0" w:line="240" w:lineRule="auto"/>
      </w:pPr>
      <w:r>
        <w:separator/>
      </w:r>
    </w:p>
  </w:footnote>
  <w:footnote w:type="continuationSeparator" w:id="0">
    <w:p w:rsidR="006B3F4D" w:rsidRDefault="006B3F4D" w:rsidP="000B2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94" w:rsidRDefault="004D31DE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93"/>
    <w:multiLevelType w:val="hybridMultilevel"/>
    <w:tmpl w:val="2376C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C320F"/>
    <w:multiLevelType w:val="hybridMultilevel"/>
    <w:tmpl w:val="4B6E2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339F8"/>
    <w:multiLevelType w:val="hybridMultilevel"/>
    <w:tmpl w:val="69D6B11A"/>
    <w:lvl w:ilvl="0" w:tplc="7032C4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107F5"/>
    <w:multiLevelType w:val="hybridMultilevel"/>
    <w:tmpl w:val="C4E29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445B1"/>
    <w:multiLevelType w:val="hybridMultilevel"/>
    <w:tmpl w:val="BA52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A7A68"/>
    <w:rsid w:val="000B2294"/>
    <w:rsid w:val="001656E3"/>
    <w:rsid w:val="001855E4"/>
    <w:rsid w:val="00301733"/>
    <w:rsid w:val="00365475"/>
    <w:rsid w:val="003C617D"/>
    <w:rsid w:val="00410CD1"/>
    <w:rsid w:val="0042028D"/>
    <w:rsid w:val="00435D4B"/>
    <w:rsid w:val="004442F5"/>
    <w:rsid w:val="004762E0"/>
    <w:rsid w:val="004A0ABB"/>
    <w:rsid w:val="004A0EB4"/>
    <w:rsid w:val="004D31DE"/>
    <w:rsid w:val="00534726"/>
    <w:rsid w:val="005E640C"/>
    <w:rsid w:val="006664FF"/>
    <w:rsid w:val="00697FA9"/>
    <w:rsid w:val="006B2615"/>
    <w:rsid w:val="006B3F4D"/>
    <w:rsid w:val="006B413E"/>
    <w:rsid w:val="006C6D81"/>
    <w:rsid w:val="007230CC"/>
    <w:rsid w:val="007B6C53"/>
    <w:rsid w:val="00832BD9"/>
    <w:rsid w:val="008B4C44"/>
    <w:rsid w:val="008C05C3"/>
    <w:rsid w:val="008C2308"/>
    <w:rsid w:val="009047B1"/>
    <w:rsid w:val="009B0500"/>
    <w:rsid w:val="009F124B"/>
    <w:rsid w:val="00A65D65"/>
    <w:rsid w:val="00AF77DC"/>
    <w:rsid w:val="00B767B6"/>
    <w:rsid w:val="00BB7382"/>
    <w:rsid w:val="00DD002D"/>
    <w:rsid w:val="00DD04EB"/>
    <w:rsid w:val="00DD3B54"/>
    <w:rsid w:val="00E60807"/>
    <w:rsid w:val="00EF489C"/>
    <w:rsid w:val="00EF7244"/>
    <w:rsid w:val="00F13991"/>
    <w:rsid w:val="00FA1D9E"/>
    <w:rsid w:val="00FA7A68"/>
    <w:rsid w:val="00FE30A7"/>
    <w:rsid w:val="00FE5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38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A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B2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29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B2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2294"/>
    <w:rPr>
      <w:sz w:val="22"/>
      <w:szCs w:val="22"/>
    </w:rPr>
  </w:style>
  <w:style w:type="paragraph" w:styleId="NoSpacing">
    <w:name w:val="No Spacing"/>
    <w:uiPriority w:val="1"/>
    <w:qFormat/>
    <w:rsid w:val="006664F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5FB9-E04D-45CE-AD99-CB853DF7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Goodwin</dc:creator>
  <cp:lastModifiedBy>tschrader</cp:lastModifiedBy>
  <cp:revision>2</cp:revision>
  <dcterms:created xsi:type="dcterms:W3CDTF">2011-03-30T13:09:00Z</dcterms:created>
  <dcterms:modified xsi:type="dcterms:W3CDTF">2011-03-30T13:09:00Z</dcterms:modified>
</cp:coreProperties>
</file>